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338D" w:rsidRPr="0094540C" w:rsidRDefault="0041338D" w:rsidP="0041338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bookmarkStart w:id="0" w:name="_GoBack"/>
      <w:bookmarkEnd w:id="0"/>
      <w:r w:rsidRPr="0094540C">
        <w:rPr>
          <w:rFonts w:ascii="Times New Roman" w:hAnsi="Times New Roman" w:cs="Times New Roman"/>
          <w:b/>
          <w:sz w:val="32"/>
          <w:szCs w:val="32"/>
          <w:lang w:val="uk-UA"/>
        </w:rPr>
        <w:t>Звіт</w:t>
      </w:r>
    </w:p>
    <w:p w:rsidR="0041338D" w:rsidRPr="0094540C" w:rsidRDefault="0041338D" w:rsidP="0041338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94540C">
        <w:rPr>
          <w:rFonts w:ascii="Times New Roman" w:hAnsi="Times New Roman" w:cs="Times New Roman"/>
          <w:b/>
          <w:sz w:val="32"/>
          <w:szCs w:val="32"/>
          <w:lang w:val="uk-UA"/>
        </w:rPr>
        <w:t>роботи відділу адміністративно – дозвільних процедур</w:t>
      </w:r>
    </w:p>
    <w:p w:rsidR="0041338D" w:rsidRPr="0094540C" w:rsidRDefault="0041338D" w:rsidP="0041338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>за січень</w:t>
      </w:r>
      <w:r w:rsidRPr="0094540C">
        <w:rPr>
          <w:rFonts w:ascii="Times New Roman" w:hAnsi="Times New Roman" w:cs="Times New Roman"/>
          <w:b/>
          <w:sz w:val="32"/>
          <w:szCs w:val="32"/>
          <w:lang w:val="uk-UA"/>
        </w:rPr>
        <w:t xml:space="preserve"> 201</w:t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>9</w:t>
      </w:r>
      <w:r w:rsidRPr="0094540C">
        <w:rPr>
          <w:rFonts w:ascii="Times New Roman" w:hAnsi="Times New Roman" w:cs="Times New Roman"/>
          <w:b/>
          <w:sz w:val="32"/>
          <w:szCs w:val="32"/>
          <w:lang w:val="uk-UA"/>
        </w:rPr>
        <w:t xml:space="preserve"> року</w:t>
      </w:r>
    </w:p>
    <w:p w:rsidR="0041338D" w:rsidRDefault="0041338D" w:rsidP="0041338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1338D" w:rsidRDefault="0041338D" w:rsidP="0041338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 січень працівниками центру надання адміністративних послуг проведено роботу з надання адміністративних послуг, а саме:</w:t>
      </w:r>
    </w:p>
    <w:p w:rsidR="0041338D" w:rsidRPr="00255B88" w:rsidRDefault="0041338D" w:rsidP="0041338D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  <w:r w:rsidRPr="0094540C">
        <w:rPr>
          <w:rFonts w:ascii="Times New Roman" w:hAnsi="Times New Roman" w:cs="Times New Roman"/>
          <w:b/>
          <w:sz w:val="32"/>
          <w:szCs w:val="32"/>
          <w:lang w:val="uk-UA"/>
        </w:rPr>
        <w:t xml:space="preserve">Загальна кількість прийнятих заяв – </w:t>
      </w:r>
      <w:r w:rsidR="00255B88">
        <w:rPr>
          <w:rFonts w:ascii="Times New Roman" w:hAnsi="Times New Roman" w:cs="Times New Roman"/>
          <w:b/>
          <w:sz w:val="32"/>
          <w:szCs w:val="32"/>
          <w:lang w:val="en-US"/>
        </w:rPr>
        <w:t>1051</w:t>
      </w:r>
    </w:p>
    <w:p w:rsidR="0041338D" w:rsidRDefault="0041338D" w:rsidP="0041338D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 них:</w:t>
      </w:r>
    </w:p>
    <w:p w:rsidR="0041338D" w:rsidRPr="0094540C" w:rsidRDefault="0041338D" w:rsidP="0041338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94540C">
        <w:rPr>
          <w:rFonts w:ascii="Times New Roman" w:hAnsi="Times New Roman" w:cs="Times New Roman"/>
          <w:b/>
          <w:sz w:val="32"/>
          <w:szCs w:val="32"/>
          <w:lang w:val="uk-UA"/>
        </w:rPr>
        <w:t>Послуги управління держгеокадастр</w:t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>у</w:t>
      </w:r>
      <w:r w:rsidRPr="0094540C">
        <w:rPr>
          <w:rFonts w:ascii="Times New Roman" w:hAnsi="Times New Roman" w:cs="Times New Roman"/>
          <w:b/>
          <w:sz w:val="32"/>
          <w:szCs w:val="32"/>
          <w:lang w:val="uk-UA"/>
        </w:rPr>
        <w:t xml:space="preserve"> – </w:t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>643</w:t>
      </w:r>
    </w:p>
    <w:p w:rsidR="0041338D" w:rsidRDefault="0041338D" w:rsidP="0041338D">
      <w:pPr>
        <w:pStyle w:val="a3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B0E1A">
        <w:rPr>
          <w:rFonts w:ascii="Times New Roman" w:hAnsi="Times New Roman" w:cs="Times New Roman"/>
          <w:sz w:val="28"/>
          <w:szCs w:val="28"/>
          <w:lang w:val="uk-UA"/>
        </w:rPr>
        <w:t>Витяг Державного земельного кадастру про земельну ділянку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32</w:t>
      </w:r>
    </w:p>
    <w:p w:rsidR="0041338D" w:rsidRDefault="0041338D" w:rsidP="0041338D">
      <w:pPr>
        <w:pStyle w:val="a3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Витяг про нормативно – грошову оцінку землі – 561</w:t>
      </w:r>
    </w:p>
    <w:p w:rsidR="0041338D" w:rsidRDefault="0041338D" w:rsidP="0041338D">
      <w:pPr>
        <w:pStyle w:val="a3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Державна реєстрація земельної ділянки – 29</w:t>
      </w:r>
    </w:p>
    <w:p w:rsidR="0041338D" w:rsidRDefault="0041338D" w:rsidP="0041338D">
      <w:pPr>
        <w:pStyle w:val="a3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Наявність (відсутність) земельної ділянки у власності (користуванні) - 14</w:t>
      </w:r>
    </w:p>
    <w:p w:rsidR="0041338D" w:rsidRDefault="0041338D" w:rsidP="0041338D">
      <w:pPr>
        <w:pStyle w:val="a3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Довідка форми 6 ЗЕМ – 7</w:t>
      </w:r>
    </w:p>
    <w:p w:rsidR="0041338D" w:rsidRDefault="0041338D" w:rsidP="0041338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41338D" w:rsidRPr="0094540C" w:rsidRDefault="0041338D" w:rsidP="0041338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94540C">
        <w:rPr>
          <w:rFonts w:ascii="Times New Roman" w:hAnsi="Times New Roman" w:cs="Times New Roman"/>
          <w:b/>
          <w:sz w:val="32"/>
          <w:szCs w:val="32"/>
          <w:lang w:val="uk-UA"/>
        </w:rPr>
        <w:t xml:space="preserve">Послуги відділу земельних відносин – </w:t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>96</w:t>
      </w:r>
    </w:p>
    <w:p w:rsidR="0041338D" w:rsidRDefault="0041338D" w:rsidP="0041338D">
      <w:pPr>
        <w:pStyle w:val="a3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Дозвіл на виготовлення проекту технічної документації із землеустрою – 14</w:t>
      </w:r>
    </w:p>
    <w:p w:rsidR="0041338D" w:rsidRDefault="0041338D" w:rsidP="0041338D">
      <w:pPr>
        <w:pStyle w:val="a3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Затвердження проектів технічної документації із землеустрою – 28</w:t>
      </w:r>
    </w:p>
    <w:p w:rsidR="0041338D" w:rsidRDefault="0041338D" w:rsidP="0041338D">
      <w:pPr>
        <w:pStyle w:val="a3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Дозвіл на оренду, поновлення договору оренди, продовження терміну реєстрації договору, розірвання договору оренди земельної ділянки – 15</w:t>
      </w:r>
    </w:p>
    <w:p w:rsidR="0041338D" w:rsidRDefault="0041338D" w:rsidP="0041338D">
      <w:pPr>
        <w:pStyle w:val="a3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Дозвіл на відведення земельної ділянки учасникам АТО – 39</w:t>
      </w:r>
    </w:p>
    <w:p w:rsidR="0041338D" w:rsidRDefault="0041338D" w:rsidP="0041338D">
      <w:pPr>
        <w:pStyle w:val="a3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Викуп земельної ділянки – 0</w:t>
      </w:r>
    </w:p>
    <w:p w:rsidR="0041338D" w:rsidRDefault="0041338D" w:rsidP="0041338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41338D" w:rsidRPr="0094540C" w:rsidRDefault="0041338D" w:rsidP="0041338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94540C">
        <w:rPr>
          <w:rFonts w:ascii="Times New Roman" w:hAnsi="Times New Roman" w:cs="Times New Roman"/>
          <w:b/>
          <w:sz w:val="32"/>
          <w:szCs w:val="32"/>
          <w:lang w:val="uk-UA"/>
        </w:rPr>
        <w:t xml:space="preserve">Послуги відділу архітектури та містобудування – </w:t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>19</w:t>
      </w:r>
    </w:p>
    <w:p w:rsidR="0041338D" w:rsidRDefault="0041338D" w:rsidP="0041338D">
      <w:pPr>
        <w:pStyle w:val="a3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Видача паспорта прив’язки – 4</w:t>
      </w:r>
    </w:p>
    <w:p w:rsidR="0041338D" w:rsidRDefault="0041338D" w:rsidP="0041338D">
      <w:pPr>
        <w:pStyle w:val="a3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Присвоєння адреси – 3</w:t>
      </w:r>
    </w:p>
    <w:p w:rsidR="0041338D" w:rsidRDefault="0041338D" w:rsidP="0041338D">
      <w:pPr>
        <w:pStyle w:val="a3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Видача будівельного паспорта – 11</w:t>
      </w:r>
    </w:p>
    <w:p w:rsidR="0041338D" w:rsidRDefault="0041338D" w:rsidP="0041338D">
      <w:pPr>
        <w:pStyle w:val="a3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Видача містобудівних умов – 1</w:t>
      </w:r>
    </w:p>
    <w:p w:rsidR="0041338D" w:rsidRDefault="0041338D" w:rsidP="0041338D">
      <w:pPr>
        <w:pStyle w:val="a3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Дозвіл на розміщення реклами – 0</w:t>
      </w:r>
    </w:p>
    <w:p w:rsidR="0041338D" w:rsidRPr="0094540C" w:rsidRDefault="0041338D" w:rsidP="0041338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94540C">
        <w:rPr>
          <w:rFonts w:ascii="Times New Roman" w:hAnsi="Times New Roman" w:cs="Times New Roman"/>
          <w:b/>
          <w:sz w:val="32"/>
          <w:szCs w:val="32"/>
          <w:lang w:val="uk-UA"/>
        </w:rPr>
        <w:t xml:space="preserve">Послуги відділу економіки – </w:t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>0</w:t>
      </w:r>
    </w:p>
    <w:p w:rsidR="0041338D" w:rsidRPr="0094540C" w:rsidRDefault="0041338D" w:rsidP="0041338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94540C">
        <w:rPr>
          <w:rFonts w:ascii="Times New Roman" w:hAnsi="Times New Roman" w:cs="Times New Roman"/>
          <w:b/>
          <w:sz w:val="32"/>
          <w:szCs w:val="32"/>
          <w:lang w:val="uk-UA"/>
        </w:rPr>
        <w:t xml:space="preserve">Декларація пожежної безпеки – </w:t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>0</w:t>
      </w:r>
    </w:p>
    <w:p w:rsidR="0041338D" w:rsidRPr="0094540C" w:rsidRDefault="0041338D" w:rsidP="0041338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94540C">
        <w:rPr>
          <w:rFonts w:ascii="Times New Roman" w:hAnsi="Times New Roman" w:cs="Times New Roman"/>
          <w:b/>
          <w:sz w:val="32"/>
          <w:szCs w:val="32"/>
          <w:lang w:val="uk-UA"/>
        </w:rPr>
        <w:t xml:space="preserve">Відділ управління та приватизації комунального майна – </w:t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>4</w:t>
      </w:r>
    </w:p>
    <w:p w:rsidR="0041338D" w:rsidRPr="0094540C" w:rsidRDefault="0041338D" w:rsidP="0041338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94540C">
        <w:rPr>
          <w:rFonts w:ascii="Times New Roman" w:hAnsi="Times New Roman" w:cs="Times New Roman"/>
          <w:b/>
          <w:sz w:val="32"/>
          <w:szCs w:val="32"/>
          <w:lang w:val="uk-UA"/>
        </w:rPr>
        <w:lastRenderedPageBreak/>
        <w:t xml:space="preserve">Ветеринарна медицина – </w:t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>0</w:t>
      </w:r>
    </w:p>
    <w:p w:rsidR="0041338D" w:rsidRPr="00FD707C" w:rsidRDefault="0041338D" w:rsidP="0041338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FD707C">
        <w:rPr>
          <w:rFonts w:ascii="Times New Roman" w:hAnsi="Times New Roman" w:cs="Times New Roman"/>
          <w:sz w:val="32"/>
          <w:szCs w:val="32"/>
          <w:lang w:val="uk-UA"/>
        </w:rPr>
        <w:t xml:space="preserve">Надано консультацій – </w:t>
      </w:r>
      <w:r>
        <w:rPr>
          <w:rFonts w:ascii="Times New Roman" w:hAnsi="Times New Roman" w:cs="Times New Roman"/>
          <w:sz w:val="32"/>
          <w:szCs w:val="32"/>
          <w:lang w:val="uk-UA"/>
        </w:rPr>
        <w:t>650</w:t>
      </w:r>
    </w:p>
    <w:p w:rsidR="0041338D" w:rsidRDefault="0041338D" w:rsidP="0041338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Видано документів за  результатами адміністративних послуг – 420</w:t>
      </w:r>
    </w:p>
    <w:p w:rsidR="0041338D" w:rsidRDefault="0041338D" w:rsidP="0041338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Повідомлено про результат адміністративної послуги – </w:t>
      </w:r>
      <w:r w:rsidR="003660DC">
        <w:rPr>
          <w:rFonts w:ascii="Times New Roman" w:hAnsi="Times New Roman" w:cs="Times New Roman"/>
          <w:sz w:val="28"/>
          <w:szCs w:val="28"/>
          <w:lang w:val="uk-UA"/>
        </w:rPr>
        <w:t>651</w:t>
      </w:r>
    </w:p>
    <w:p w:rsidR="0041338D" w:rsidRDefault="0041338D" w:rsidP="0041338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41338D" w:rsidRPr="00DF219F" w:rsidRDefault="0041338D" w:rsidP="0041338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94540C">
        <w:rPr>
          <w:rFonts w:ascii="Times New Roman" w:hAnsi="Times New Roman" w:cs="Times New Roman"/>
          <w:b/>
          <w:sz w:val="32"/>
          <w:szCs w:val="32"/>
          <w:lang w:val="uk-UA"/>
        </w:rPr>
        <w:t>Реєстрація речових прав на нерухоме майно:</w:t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 </w:t>
      </w:r>
      <w:r w:rsidR="00DF219F" w:rsidRPr="00DF219F">
        <w:rPr>
          <w:rFonts w:ascii="Times New Roman" w:hAnsi="Times New Roman" w:cs="Times New Roman"/>
          <w:b/>
          <w:sz w:val="32"/>
          <w:szCs w:val="32"/>
        </w:rPr>
        <w:t>187</w:t>
      </w:r>
    </w:p>
    <w:p w:rsidR="0041338D" w:rsidRDefault="0041338D" w:rsidP="0041338D">
      <w:pPr>
        <w:pStyle w:val="a3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Реєстрація прав власності ОНМ – </w:t>
      </w:r>
      <w:r w:rsidR="00DF219F">
        <w:rPr>
          <w:rFonts w:ascii="Times New Roman" w:hAnsi="Times New Roman" w:cs="Times New Roman"/>
          <w:sz w:val="28"/>
          <w:szCs w:val="28"/>
          <w:lang w:val="en-US"/>
        </w:rPr>
        <w:t>64</w:t>
      </w:r>
    </w:p>
    <w:p w:rsidR="0041338D" w:rsidRDefault="0041338D" w:rsidP="0041338D">
      <w:pPr>
        <w:pStyle w:val="a3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Реєстрація іншого речового права – </w:t>
      </w:r>
      <w:r w:rsidR="00DF219F">
        <w:rPr>
          <w:rFonts w:ascii="Times New Roman" w:hAnsi="Times New Roman" w:cs="Times New Roman"/>
          <w:sz w:val="28"/>
          <w:szCs w:val="28"/>
          <w:lang w:val="en-US"/>
        </w:rPr>
        <w:t>46</w:t>
      </w:r>
    </w:p>
    <w:p w:rsidR="0041338D" w:rsidRDefault="0041338D" w:rsidP="0041338D">
      <w:pPr>
        <w:pStyle w:val="a3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Внесення змін до ДРРП – </w:t>
      </w:r>
      <w:r w:rsidR="00DF219F">
        <w:rPr>
          <w:rFonts w:ascii="Times New Roman" w:hAnsi="Times New Roman" w:cs="Times New Roman"/>
          <w:sz w:val="28"/>
          <w:szCs w:val="28"/>
          <w:lang w:val="en-US"/>
        </w:rPr>
        <w:t>15</w:t>
      </w:r>
    </w:p>
    <w:p w:rsidR="0041338D" w:rsidRDefault="0041338D" w:rsidP="0041338D">
      <w:pPr>
        <w:pStyle w:val="a3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Прийнято запи</w:t>
      </w:r>
      <w:r w:rsidR="00455F52">
        <w:rPr>
          <w:rFonts w:ascii="Times New Roman" w:hAnsi="Times New Roman" w:cs="Times New Roman"/>
          <w:sz w:val="28"/>
          <w:szCs w:val="28"/>
          <w:lang w:val="uk-UA"/>
        </w:rPr>
        <w:t xml:space="preserve">тів на інформаційні довідки - </w:t>
      </w:r>
      <w:r w:rsidR="00DF219F" w:rsidRPr="00DF219F">
        <w:rPr>
          <w:rFonts w:ascii="Times New Roman" w:hAnsi="Times New Roman" w:cs="Times New Roman"/>
          <w:sz w:val="28"/>
          <w:szCs w:val="28"/>
        </w:rPr>
        <w:t>46</w:t>
      </w:r>
    </w:p>
    <w:p w:rsidR="0041338D" w:rsidRDefault="0041338D" w:rsidP="0041338D">
      <w:pPr>
        <w:pStyle w:val="a3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Надано консультацій – </w:t>
      </w:r>
      <w:r w:rsidR="00DF219F">
        <w:rPr>
          <w:rFonts w:ascii="Times New Roman" w:hAnsi="Times New Roman" w:cs="Times New Roman"/>
          <w:sz w:val="28"/>
          <w:szCs w:val="28"/>
          <w:lang w:val="en-US"/>
        </w:rPr>
        <w:t>216</w:t>
      </w:r>
    </w:p>
    <w:p w:rsidR="0041338D" w:rsidRPr="00BF2E84" w:rsidRDefault="0041338D" w:rsidP="0041338D">
      <w:pPr>
        <w:pStyle w:val="a3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BF2E84">
        <w:rPr>
          <w:rFonts w:ascii="Times New Roman" w:hAnsi="Times New Roman" w:cs="Times New Roman"/>
          <w:sz w:val="28"/>
          <w:szCs w:val="28"/>
          <w:lang w:val="uk-UA"/>
        </w:rPr>
        <w:t xml:space="preserve">Видано інформаційних довідок, витягів – </w:t>
      </w:r>
      <w:r w:rsidR="00DF219F">
        <w:rPr>
          <w:rFonts w:ascii="Times New Roman" w:hAnsi="Times New Roman" w:cs="Times New Roman"/>
          <w:sz w:val="28"/>
          <w:szCs w:val="28"/>
          <w:lang w:val="en-US"/>
        </w:rPr>
        <w:t>178</w:t>
      </w:r>
    </w:p>
    <w:p w:rsidR="0041338D" w:rsidRPr="00BF2E84" w:rsidRDefault="0041338D" w:rsidP="0041338D">
      <w:pPr>
        <w:pStyle w:val="a3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BF2E84">
        <w:rPr>
          <w:rFonts w:ascii="Times New Roman" w:hAnsi="Times New Roman" w:cs="Times New Roman"/>
          <w:sz w:val="28"/>
          <w:szCs w:val="28"/>
          <w:lang w:val="uk-UA"/>
        </w:rPr>
        <w:t xml:space="preserve">Повідомлено про результат адміністративної послуги - </w:t>
      </w:r>
      <w:r w:rsidR="00DF219F" w:rsidRPr="00255B88">
        <w:rPr>
          <w:rFonts w:ascii="Times New Roman" w:hAnsi="Times New Roman" w:cs="Times New Roman"/>
          <w:sz w:val="28"/>
          <w:szCs w:val="28"/>
        </w:rPr>
        <w:t>198</w:t>
      </w:r>
      <w:r w:rsidRPr="00BF2E8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41338D" w:rsidRDefault="0041338D" w:rsidP="0041338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41338D" w:rsidRPr="0094540C" w:rsidRDefault="0041338D" w:rsidP="0041338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94540C">
        <w:rPr>
          <w:rFonts w:ascii="Times New Roman" w:hAnsi="Times New Roman" w:cs="Times New Roman"/>
          <w:b/>
          <w:sz w:val="32"/>
          <w:szCs w:val="32"/>
          <w:lang w:val="uk-UA"/>
        </w:rPr>
        <w:t>Витяги з Єдиного Державного Реєстру юридичних осіб, фізичних осіб</w:t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 </w:t>
      </w:r>
      <w:r w:rsidRPr="0094540C">
        <w:rPr>
          <w:rFonts w:ascii="Times New Roman" w:hAnsi="Times New Roman" w:cs="Times New Roman"/>
          <w:b/>
          <w:sz w:val="32"/>
          <w:szCs w:val="32"/>
          <w:lang w:val="uk-UA"/>
        </w:rPr>
        <w:t xml:space="preserve"> – підприємців та громадських формувань –</w:t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 </w:t>
      </w:r>
      <w:r w:rsidR="00455F52">
        <w:rPr>
          <w:rFonts w:ascii="Times New Roman" w:hAnsi="Times New Roman" w:cs="Times New Roman"/>
          <w:b/>
          <w:sz w:val="32"/>
          <w:szCs w:val="32"/>
          <w:lang w:val="uk-UA"/>
        </w:rPr>
        <w:t>23</w:t>
      </w:r>
    </w:p>
    <w:p w:rsidR="0041338D" w:rsidRDefault="0041338D" w:rsidP="0041338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Реєстрація/закриття </w:t>
      </w:r>
      <w:r w:rsidRPr="0094540C">
        <w:rPr>
          <w:rFonts w:ascii="Times New Roman" w:hAnsi="Times New Roman" w:cs="Times New Roman"/>
          <w:sz w:val="28"/>
          <w:szCs w:val="28"/>
          <w:lang w:val="uk-UA"/>
        </w:rPr>
        <w:t>юридичних осіб, фізичних осіб – підприємців та громадських формувань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="00455F52">
        <w:rPr>
          <w:rFonts w:ascii="Times New Roman" w:hAnsi="Times New Roman" w:cs="Times New Roman"/>
          <w:sz w:val="28"/>
          <w:szCs w:val="28"/>
          <w:lang w:val="uk-UA"/>
        </w:rPr>
        <w:t>75</w:t>
      </w:r>
    </w:p>
    <w:p w:rsidR="0041338D" w:rsidRDefault="0041338D" w:rsidP="0041338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Робота з документами громадських організацій, профспілок, структурних утворень політичних партій – </w:t>
      </w:r>
      <w:r w:rsidR="00455F52">
        <w:rPr>
          <w:rFonts w:ascii="Times New Roman" w:hAnsi="Times New Roman" w:cs="Times New Roman"/>
          <w:sz w:val="28"/>
          <w:szCs w:val="28"/>
          <w:lang w:val="uk-UA"/>
        </w:rPr>
        <w:t>4</w:t>
      </w:r>
    </w:p>
    <w:p w:rsidR="0041338D" w:rsidRDefault="0041338D" w:rsidP="0041338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Видано документів за  результатами адміністративних послуг - </w:t>
      </w:r>
      <w:r w:rsidR="00455F52">
        <w:rPr>
          <w:rFonts w:ascii="Times New Roman" w:hAnsi="Times New Roman" w:cs="Times New Roman"/>
          <w:sz w:val="28"/>
          <w:szCs w:val="28"/>
          <w:lang w:val="uk-UA"/>
        </w:rPr>
        <w:t>102</w:t>
      </w:r>
    </w:p>
    <w:p w:rsidR="0041338D" w:rsidRDefault="0041338D" w:rsidP="0041338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Надано консультацій – 1</w:t>
      </w:r>
      <w:r w:rsidR="00455F52">
        <w:rPr>
          <w:rFonts w:ascii="Times New Roman" w:hAnsi="Times New Roman" w:cs="Times New Roman"/>
          <w:sz w:val="28"/>
          <w:szCs w:val="28"/>
          <w:lang w:val="uk-UA"/>
        </w:rPr>
        <w:t>28</w:t>
      </w:r>
    </w:p>
    <w:p w:rsidR="0041338D" w:rsidRDefault="0041338D" w:rsidP="0041338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1338D" w:rsidRPr="004A7CE4" w:rsidRDefault="0041338D" w:rsidP="0041338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A7CE4">
        <w:rPr>
          <w:rFonts w:ascii="Times New Roman" w:hAnsi="Times New Roman" w:cs="Times New Roman"/>
          <w:b/>
          <w:sz w:val="28"/>
          <w:szCs w:val="28"/>
          <w:lang w:val="uk-UA"/>
        </w:rPr>
        <w:t>РО</w:t>
      </w:r>
      <w:r w:rsidRPr="004A7CE4">
        <w:rPr>
          <w:rFonts w:ascii="Times New Roman" w:hAnsi="Times New Roman" w:cs="Times New Roman"/>
          <w:b/>
          <w:sz w:val="28"/>
          <w:szCs w:val="28"/>
          <w:lang w:val="en-US"/>
        </w:rPr>
        <w:t>S</w:t>
      </w:r>
      <w:r w:rsidRPr="004A7CE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термінал – </w:t>
      </w:r>
      <w:r w:rsidR="00455F52">
        <w:rPr>
          <w:rFonts w:ascii="Times New Roman" w:hAnsi="Times New Roman" w:cs="Times New Roman"/>
          <w:b/>
          <w:sz w:val="28"/>
          <w:szCs w:val="28"/>
          <w:lang w:val="uk-UA"/>
        </w:rPr>
        <w:t>145</w:t>
      </w:r>
    </w:p>
    <w:p w:rsidR="0041338D" w:rsidRPr="00255B88" w:rsidRDefault="0041338D" w:rsidP="0041338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94540C">
        <w:rPr>
          <w:rFonts w:ascii="Times New Roman" w:hAnsi="Times New Roman" w:cs="Times New Roman"/>
          <w:b/>
          <w:sz w:val="32"/>
          <w:szCs w:val="32"/>
          <w:lang w:val="uk-UA"/>
        </w:rPr>
        <w:t xml:space="preserve">Загальна кількість заяв – </w:t>
      </w:r>
      <w:r w:rsidR="00255B88" w:rsidRPr="00255B88">
        <w:rPr>
          <w:rFonts w:ascii="Times New Roman" w:hAnsi="Times New Roman" w:cs="Times New Roman"/>
          <w:b/>
          <w:sz w:val="32"/>
          <w:szCs w:val="32"/>
        </w:rPr>
        <w:t>1051</w:t>
      </w:r>
    </w:p>
    <w:p w:rsidR="0041338D" w:rsidRPr="00255B88" w:rsidRDefault="0041338D" w:rsidP="0041338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94540C">
        <w:rPr>
          <w:rFonts w:ascii="Times New Roman" w:hAnsi="Times New Roman" w:cs="Times New Roman"/>
          <w:b/>
          <w:sz w:val="32"/>
          <w:szCs w:val="32"/>
          <w:lang w:val="uk-UA"/>
        </w:rPr>
        <w:t>Загальна кількість консультацій –</w:t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 </w:t>
      </w:r>
      <w:r w:rsidR="00255B88" w:rsidRPr="00255B88">
        <w:rPr>
          <w:rFonts w:ascii="Times New Roman" w:hAnsi="Times New Roman" w:cs="Times New Roman"/>
          <w:b/>
          <w:sz w:val="32"/>
          <w:szCs w:val="32"/>
        </w:rPr>
        <w:t>994</w:t>
      </w:r>
    </w:p>
    <w:p w:rsidR="0041338D" w:rsidRPr="00255B88" w:rsidRDefault="0041338D" w:rsidP="0041338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94540C">
        <w:rPr>
          <w:rFonts w:ascii="Times New Roman" w:hAnsi="Times New Roman" w:cs="Times New Roman"/>
          <w:b/>
          <w:sz w:val="32"/>
          <w:szCs w:val="32"/>
          <w:lang w:val="uk-UA"/>
        </w:rPr>
        <w:t xml:space="preserve">Видано результати надання адміністративних послуг – </w:t>
      </w:r>
      <w:r w:rsidR="00255B88" w:rsidRPr="00255B88">
        <w:rPr>
          <w:rFonts w:ascii="Times New Roman" w:hAnsi="Times New Roman" w:cs="Times New Roman"/>
          <w:b/>
          <w:sz w:val="32"/>
          <w:szCs w:val="32"/>
        </w:rPr>
        <w:t>700</w:t>
      </w:r>
    </w:p>
    <w:p w:rsidR="0041338D" w:rsidRDefault="0041338D" w:rsidP="0041338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41338D" w:rsidRDefault="0041338D" w:rsidP="0041338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Начальник</w:t>
      </w:r>
    </w:p>
    <w:p w:rsidR="0041338D" w:rsidRPr="0094540C" w:rsidRDefault="0041338D" w:rsidP="0041338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відділу адміністративно – дозвільних процедур                        В.М. Градобик</w:t>
      </w:r>
    </w:p>
    <w:p w:rsidR="0041338D" w:rsidRPr="00B227B7" w:rsidRDefault="0041338D" w:rsidP="0041338D">
      <w:pPr>
        <w:rPr>
          <w:lang w:val="uk-UA"/>
        </w:rPr>
      </w:pPr>
    </w:p>
    <w:sectPr w:rsidR="0041338D" w:rsidRPr="00B227B7" w:rsidSect="004A7CE4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E861FA"/>
    <w:multiLevelType w:val="hybridMultilevel"/>
    <w:tmpl w:val="3094255E"/>
    <w:lvl w:ilvl="0" w:tplc="6E30B9C4"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38D"/>
    <w:rsid w:val="00255B88"/>
    <w:rsid w:val="00311890"/>
    <w:rsid w:val="003660DC"/>
    <w:rsid w:val="0041338D"/>
    <w:rsid w:val="00455F52"/>
    <w:rsid w:val="00A3781F"/>
    <w:rsid w:val="00AB78AD"/>
    <w:rsid w:val="00DF2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C0F106-3A0B-4462-8435-5C0DD5349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338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33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1529</Words>
  <Characters>872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Користувач Windows</cp:lastModifiedBy>
  <cp:revision>2</cp:revision>
  <dcterms:created xsi:type="dcterms:W3CDTF">2019-02-06T12:19:00Z</dcterms:created>
  <dcterms:modified xsi:type="dcterms:W3CDTF">2019-02-06T12:19:00Z</dcterms:modified>
</cp:coreProperties>
</file>